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2" w:rsidRDefault="00B32942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91F1F" w:rsidRPr="00132DE4" w:rsidRDefault="00091F1F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6C76B3" w:rsidRPr="007547FC" w:rsidRDefault="006C76B3" w:rsidP="006C76B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  <w:r w:rsidRPr="007547F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t>Wsparcie dzieci z rodzin pegeerowskich w rozwoju cyfrowym</w:t>
      </w:r>
      <w:r w:rsidR="004B1DF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br/>
        <w:t xml:space="preserve">-AKTUALIZACJA </w:t>
      </w:r>
    </w:p>
    <w:p w:rsidR="00B32942" w:rsidRDefault="00B32942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C76B3" w:rsidRDefault="006C76B3" w:rsidP="006C76B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A7444E3" wp14:editId="398399B9">
            <wp:extent cx="5667375" cy="1874132"/>
            <wp:effectExtent l="0" t="0" r="0" b="0"/>
            <wp:docPr id="3" name="Obraz 3" descr="https://www.banie.pl/pliki/banie/obrazy/granty_pp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ie.pl/pliki/banie/obrazy/granty_pp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05" cy="18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B3" w:rsidRDefault="006C76B3" w:rsidP="00B15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0A54" w:rsidRDefault="00940A54" w:rsidP="00073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Ruszył nabór wniosków w programie przeciwdziałania cyfrowemu wykluczeniu dzieci </w:t>
      </w:r>
      <w:r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z rodzin byłych pracowników PGR.</w:t>
      </w:r>
      <w:r w:rsidR="007547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Gmina Dobra również zamierza złożyć wniosek </w:t>
      </w:r>
      <w:r w:rsidR="007547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w ramach </w:t>
      </w:r>
      <w:r w:rsidR="006C7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ww. </w:t>
      </w:r>
      <w:r w:rsidR="007547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grantu.</w:t>
      </w:r>
    </w:p>
    <w:p w:rsidR="005A5FF7" w:rsidRDefault="005A5FF7" w:rsidP="00B1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40A54" w:rsidRPr="00C16CA9" w:rsidRDefault="00940A54" w:rsidP="00C16CA9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C16CA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Cel projektu</w:t>
      </w:r>
    </w:p>
    <w:p w:rsidR="005A5FF7" w:rsidRPr="00AA4A09" w:rsidRDefault="005A5FF7" w:rsidP="00073BE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40A54" w:rsidRDefault="00D74E96" w:rsidP="00073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777C">
        <w:rPr>
          <w:rFonts w:ascii="Times New Roman" w:hAnsi="Times New Roman" w:cs="Times New Roman"/>
          <w:sz w:val="24"/>
          <w:szCs w:val="24"/>
          <w:shd w:val="clear" w:color="auto" w:fill="FFFFFF"/>
        </w:rPr>
        <w:t>Projekt jest finansowany z Funduszy Europejskich. Z pomocy skorzystają mieszkańcy 880 gmin, na terenie których działały Państwowe Gospodarstwa Rolne, czyli ponad 30 proc. wszystkich gmin w Polsce. W ramach tego działania, sprzęt ma trafić do około 20 tysięcy dzieci z rodzin byłych pracowników PGR.</w:t>
      </w:r>
      <w:r w:rsidR="00940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Budżet programu, wynoszący 80 milionów złotych, ma pozwolić na wyposażenie w komputery oraz dwuletni dostęp do </w:t>
      </w:r>
      <w:proofErr w:type="spellStart"/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internetu</w:t>
      </w:r>
      <w:proofErr w:type="spellEnd"/>
      <w:r w:rsidR="00940A54" w:rsidRPr="00940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153D2" w:rsidRDefault="00B153D2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85F93" w:rsidRPr="00C16CA9" w:rsidRDefault="00940A54" w:rsidP="00C16CA9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C16CA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Dla Kogo</w:t>
      </w:r>
      <w:r w:rsidR="00AA4A09" w:rsidRPr="00C16CA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jest</w:t>
      </w:r>
      <w:r w:rsidRPr="00C16CA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projekt</w:t>
      </w:r>
    </w:p>
    <w:p w:rsidR="005A5FF7" w:rsidRDefault="005A5FF7" w:rsidP="00073BE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985F93" w:rsidRPr="004863D6" w:rsidRDefault="00985F93" w:rsidP="0007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AA04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przydzielonego grantu, gmina b</w:t>
      </w:r>
      <w:r w:rsidR="006C76B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mogła zakupić sprz</w:t>
      </w:r>
      <w:r w:rsidR="00805D1A">
        <w:rPr>
          <w:rFonts w:ascii="Times New Roman" w:eastAsia="Times New Roman" w:hAnsi="Times New Roman" w:cs="Times New Roman"/>
          <w:sz w:val="24"/>
          <w:szCs w:val="24"/>
          <w:lang w:eastAsia="pl-PL"/>
        </w:rPr>
        <w:t>ęt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6B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(komputer, laptop</w:t>
      </w:r>
      <w:r w:rsidR="00805D1A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tablet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uczniów szkół p</w:t>
      </w:r>
      <w:r w:rsidR="003333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A04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C76B3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stawowych i ponadpodstawowych</w:t>
      </w:r>
      <w:r w:rsidR="003333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łącznie spełnią następujące warunki udziału w programie:</w:t>
      </w:r>
    </w:p>
    <w:p w:rsidR="00985F93" w:rsidRPr="004863D6" w:rsidRDefault="002E5091" w:rsidP="00073BE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ziecko/uczeń peł</w:t>
      </w:r>
      <w:r w:rsidR="0037044E">
        <w:rPr>
          <w:rFonts w:ascii="Times New Roman" w:eastAsia="Times New Roman" w:hAnsi="Times New Roman" w:cs="Times New Roman"/>
          <w:sz w:val="24"/>
          <w:szCs w:val="24"/>
          <w:lang w:eastAsia="pl-PL"/>
        </w:rPr>
        <w:t>noletni zamieszkuje miejscowość lub gminę,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funkcjonowało niegdyś zlikwidowane państwowe przedsiębiorstwo gospodarki rolnej,</w:t>
      </w:r>
    </w:p>
    <w:p w:rsidR="00985F93" w:rsidRPr="004863D6" w:rsidRDefault="00985F93" w:rsidP="00073BE2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dziecko/uczeń pełnoletni jest członkiem rodziny (krewnym w linii prostej</w:t>
      </w:r>
      <w:r w:rsidR="002E5091"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rodzicie, dziadkowie, pradziadkowie/opiekunem prawnym</w:t>
      </w:r>
      <w:r w:rsidRPr="0048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</w:t>
      </w:r>
      <w:r w:rsidR="0037044E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pracowała niegdyś</w:t>
      </w:r>
      <w:r w:rsidR="006C76B3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6B3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37044E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zlikwidowanym państwowym</w:t>
      </w:r>
      <w:r w:rsidR="002E5091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przedsiębiorstwie gospodarki rolnej</w:t>
      </w:r>
      <w:r w:rsidR="006C76B3" w:rsidRPr="00C1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zamieszkiw</w:t>
      </w:r>
      <w:r w:rsidR="002E5091" w:rsidRP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ała </w:t>
      </w:r>
      <w:r w:rsid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2E5091" w:rsidRP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miejscowości </w:t>
      </w:r>
      <w:r w:rsidR="0037044E" w:rsidRP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lub gminie </w:t>
      </w:r>
      <w:r w:rsidR="002E5091" w:rsidRPr="00C16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objętej PPGR;</w:t>
      </w:r>
    </w:p>
    <w:p w:rsidR="00985F93" w:rsidRPr="004863D6" w:rsidRDefault="002E5091" w:rsidP="00073BE2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dziecko/uczeń pełnoletni nie otrzymał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własność lub w drodze użyczenia, w ostatnim roku oraz roku poprzedzającym rok złożenia przedmiotowego wniosku (tj. w roku 2020 </w:t>
      </w:r>
      <w:r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i 2021), </w:t>
      </w:r>
      <w:r w:rsidR="00370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sprzętu komputerowego z</w:t>
      </w:r>
      <w:r w:rsidR="00985F93" w:rsidRPr="00486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akupionego ze środków publicznych lub środków organizacji pozarządowych lub zwrotu kosztów, lub dofinansowania zakupu tych rzeczy.</w:t>
      </w:r>
    </w:p>
    <w:p w:rsidR="00091F1F" w:rsidRDefault="00091F1F" w:rsidP="00B153D2">
      <w:pPr>
        <w:spacing w:after="0" w:line="360" w:lineRule="auto"/>
        <w:ind w:right="721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A4A09" w:rsidRPr="00AA4A09" w:rsidRDefault="00AA4A09" w:rsidP="00C16CA9">
      <w:pPr>
        <w:spacing w:after="0" w:line="360" w:lineRule="auto"/>
        <w:ind w:right="721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A4A0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Do wydatków kwalifikowanych w ramach Grantu zalicza się wyłącznie zakup:</w:t>
      </w:r>
    </w:p>
    <w:p w:rsidR="00AA4A09" w:rsidRPr="002E5091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right="-142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E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nowego sprzętu komputerowego z urządzeniami peryferyjnymi i akcesoriami oraz niezbędnym oprogramowaniem, umożliwiających pracę zdalną, w tym niezbędne akcesoria i oprogramowanie dla osób z niepełnosprawnościami (w wyjątkowych przypadkach możliwy jest zakup komputera powyżej 3,5 tys. zł oraz tabletu powyżej 1,5 tys. zł niezbędne będzie uzasadnienie przez Wnioskodawcę wysokości kosztów zakupów takiego sprzętu); </w:t>
      </w:r>
    </w:p>
    <w:p w:rsidR="00AA4A09" w:rsidRPr="00AA4A09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right="7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t>ubezpieczenia zakupionego sprzętu komputerowego;</w:t>
      </w:r>
    </w:p>
    <w:p w:rsidR="00AA4A09" w:rsidRPr="00AA4A09" w:rsidRDefault="00AA4A09" w:rsidP="00073BE2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zapewniającej dostęp do Internetu na sprzęcie komputerowym zakupionym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A09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projektu, w przypadku gdy opiekun prawny lub uczeń szkoły średniej, który osiągnął pełnoletność w oświadczeniu wskaże na brak możliwości zapewnienia usługi dostępu do Internetu.</w:t>
      </w:r>
    </w:p>
    <w:p w:rsidR="00D74E96" w:rsidRPr="00D74E96" w:rsidRDefault="00D74E96" w:rsidP="00B153D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293" w:rsidRPr="00C16CA9" w:rsidRDefault="00C13293" w:rsidP="00C16C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pl-PL"/>
        </w:rPr>
      </w:pPr>
      <w:r w:rsidRPr="00C16CA9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pl-PL"/>
        </w:rPr>
        <w:t>Co zrobić aby wziąć udział w projekcie</w:t>
      </w:r>
    </w:p>
    <w:p w:rsidR="005A5FF7" w:rsidRPr="00AA4A09" w:rsidRDefault="005A5FF7" w:rsidP="005A5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</w:p>
    <w:p w:rsidR="00FE30DD" w:rsidRPr="00303A9F" w:rsidRDefault="004374E1" w:rsidP="00303A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22</w:t>
      </w:r>
      <w:r w:rsidR="0023156D" w:rsidRPr="0030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3293" w:rsidRPr="0030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2021 r.</w:t>
      </w:r>
      <w:r w:rsidR="00C13293" w:rsidRPr="0030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56D" w:rsidRPr="0030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15:00</w:t>
      </w:r>
      <w:r w:rsidR="0023156D" w:rsidRPr="0030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BD2" w:rsidRPr="00303A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</w:t>
      </w:r>
      <w:r w:rsidR="00C13293" w:rsidRPr="00303A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opiekun dziecka, lub pełnoletni uczeń szkoły średniej spełniający powyższe wymagania, musi złożyć wypełnione</w:t>
      </w:r>
      <w:r w:rsidR="00FE30DD" w:rsidRPr="00303A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3A9F" w:rsidRPr="00715079" w:rsidRDefault="00C13293" w:rsidP="00303A9F">
      <w:pPr>
        <w:pStyle w:val="Akapitzlist"/>
        <w:numPr>
          <w:ilvl w:val="0"/>
          <w:numId w:val="10"/>
        </w:numPr>
        <w:tabs>
          <w:tab w:val="left" w:pos="623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23156D"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rodzica/opiekuna prawnego lub oświadczenie </w:t>
      </w:r>
      <w:r w:rsidR="00303A9F"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 średniej, który osiągnął pełnoletność;</w:t>
      </w:r>
    </w:p>
    <w:p w:rsidR="00303A9F" w:rsidRPr="00715079" w:rsidRDefault="00303A9F" w:rsidP="00303A9F">
      <w:pPr>
        <w:pStyle w:val="Akapitzlist"/>
        <w:numPr>
          <w:ilvl w:val="0"/>
          <w:numId w:val="10"/>
        </w:numPr>
        <w:tabs>
          <w:tab w:val="left" w:pos="623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wyborze sprzętu;</w:t>
      </w:r>
    </w:p>
    <w:p w:rsidR="00FE30DD" w:rsidRPr="00715079" w:rsidRDefault="00C13293" w:rsidP="00303A9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</w:t>
      </w:r>
      <w:r w:rsidR="0023156D"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</w:t>
      </w:r>
      <w:r w:rsidR="00FE30DD" w:rsidRPr="007150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3293" w:rsidRPr="00715079" w:rsidRDefault="0023156D" w:rsidP="00FE3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Urzędzie Gminy Dobra, ul.  Szczecińska</w:t>
      </w:r>
      <w:r w:rsidR="00FE30DD"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3293"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FE30DD"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A, 7</w:t>
      </w:r>
      <w:r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2-003 Dobra</w:t>
      </w:r>
      <w:r w:rsidR="005A5FF7" w:rsidRPr="00715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A5FF7" w:rsidRPr="00FE30DD" w:rsidRDefault="005A5FF7" w:rsidP="00B1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3FE" w:rsidRDefault="00303A9F" w:rsidP="007C43FE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I</w:t>
      </w:r>
      <w:r w:rsidR="007C43FE">
        <w:t>nform</w:t>
      </w:r>
      <w:r>
        <w:t xml:space="preserve">acji na temat projektu udziela </w:t>
      </w:r>
      <w:r w:rsidR="00816B6B">
        <w:t>Pani Joanna Hrabska p.o. Kierownika Zespołu Ekonomiczno-Administracyjnego Szkół w Dobrej tel. 91 311 37 38, e-m</w:t>
      </w:r>
      <w:r w:rsidR="00816B6B">
        <w:t xml:space="preserve">ail: </w:t>
      </w:r>
      <w:hyperlink r:id="rId9" w:history="1">
        <w:r w:rsidR="00816B6B" w:rsidRPr="00397C77">
          <w:rPr>
            <w:rStyle w:val="Hipercze"/>
          </w:rPr>
          <w:t>kierownik@zeasdobra.pl</w:t>
        </w:r>
      </w:hyperlink>
      <w:r w:rsidR="00816B6B">
        <w:t xml:space="preserve"> lub </w:t>
      </w:r>
      <w:r w:rsidR="007C43FE">
        <w:t xml:space="preserve">Pani Helena Tomaszewska Główny specjalista </w:t>
      </w:r>
      <w:r>
        <w:br/>
      </w:r>
      <w:r w:rsidR="007C43FE" w:rsidRPr="000F6B36">
        <w:t xml:space="preserve">w Zespole Ekonomiczno-Administracyjnym Szkół w </w:t>
      </w:r>
      <w:r w:rsidR="00393571" w:rsidRPr="000F6B36">
        <w:t>Dobrej,</w:t>
      </w:r>
      <w:r w:rsidRPr="000F6B36">
        <w:t xml:space="preserve"> </w:t>
      </w:r>
      <w:r w:rsidR="00393571" w:rsidRPr="000F6B36">
        <w:t xml:space="preserve">tel. 91 311 37 38, e-mail: </w:t>
      </w:r>
      <w:hyperlink r:id="rId10" w:history="1">
        <w:r w:rsidR="00393571" w:rsidRPr="000F6B36">
          <w:rPr>
            <w:rStyle w:val="Hipercze"/>
            <w:color w:val="auto"/>
            <w:u w:val="none"/>
          </w:rPr>
          <w:t>zeas@zeasdobra.pl</w:t>
        </w:r>
      </w:hyperlink>
      <w:r w:rsidR="00816B6B">
        <w:t>.</w:t>
      </w:r>
      <w:bookmarkStart w:id="0" w:name="_GoBack"/>
      <w:bookmarkEnd w:id="0"/>
    </w:p>
    <w:p w:rsidR="00D74E96" w:rsidRPr="00AA4A09" w:rsidRDefault="00D74E96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2340" w:rsidRPr="00AA4A09" w:rsidRDefault="00816B6B" w:rsidP="00B153D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tgtFrame="_blank" w:history="1">
        <w:r w:rsidR="00F02340" w:rsidRPr="00AA4A0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Wzór oświadczenia rodzica/opiekuna prawnego</w:t>
        </w:r>
      </w:hyperlink>
    </w:p>
    <w:p w:rsidR="005A5FF7" w:rsidRDefault="005A5FF7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4C6737" w:rsidRPr="004C6737" w:rsidRDefault="004C6737" w:rsidP="004C6737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oświadczenia</w:t>
      </w:r>
      <w:r w:rsidRPr="004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ucznia szkoły średniej, który osiągnął pełnoletność;</w:t>
      </w:r>
    </w:p>
    <w:p w:rsidR="009D6B8F" w:rsidRPr="00AA4A09" w:rsidRDefault="009D6B8F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23156D" w:rsidRPr="00AA4A09" w:rsidRDefault="0023156D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AA4A09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Wzór oświadczenia o wyborze sprzętu</w:t>
      </w:r>
    </w:p>
    <w:p w:rsidR="005A5FF7" w:rsidRDefault="005A5FF7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23156D" w:rsidRPr="00AA4A09" w:rsidRDefault="0023156D" w:rsidP="00B153D2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AA4A09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Wzór zgody na przetwarzanie danych osobowych</w:t>
      </w:r>
    </w:p>
    <w:p w:rsidR="0023156D" w:rsidRPr="00F02340" w:rsidRDefault="0023156D" w:rsidP="00B15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56D" w:rsidRPr="00F02340" w:rsidSect="00B853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93" w:rsidRDefault="00985F93" w:rsidP="00985F93">
      <w:pPr>
        <w:spacing w:after="0" w:line="240" w:lineRule="auto"/>
      </w:pPr>
      <w:r>
        <w:separator/>
      </w:r>
    </w:p>
  </w:endnote>
  <w:endnote w:type="continuationSeparator" w:id="0">
    <w:p w:rsidR="00985F93" w:rsidRDefault="00985F93" w:rsidP="009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2" w:rsidRDefault="00B32942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93" w:rsidRDefault="00985F93" w:rsidP="00985F93">
      <w:pPr>
        <w:spacing w:after="0" w:line="240" w:lineRule="auto"/>
      </w:pPr>
      <w:r>
        <w:separator/>
      </w:r>
    </w:p>
  </w:footnote>
  <w:footnote w:type="continuationSeparator" w:id="0">
    <w:p w:rsidR="00985F93" w:rsidRDefault="00985F93" w:rsidP="0098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4A" w:rsidRDefault="00017D4A" w:rsidP="00017D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4DEA3D" wp14:editId="05201535">
          <wp:extent cx="4657725" cy="676275"/>
          <wp:effectExtent l="0" t="0" r="0" b="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EB"/>
    <w:multiLevelType w:val="hybridMultilevel"/>
    <w:tmpl w:val="EB8849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5BA"/>
    <w:multiLevelType w:val="multilevel"/>
    <w:tmpl w:val="0F9AD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CBF"/>
    <w:multiLevelType w:val="hybridMultilevel"/>
    <w:tmpl w:val="7A7E98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565CA3"/>
    <w:multiLevelType w:val="hybridMultilevel"/>
    <w:tmpl w:val="FC0861F8"/>
    <w:lvl w:ilvl="0" w:tplc="E15AFF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7B5"/>
    <w:multiLevelType w:val="hybridMultilevel"/>
    <w:tmpl w:val="EAD0EC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3E71F5"/>
    <w:multiLevelType w:val="multilevel"/>
    <w:tmpl w:val="68421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120C2"/>
    <w:multiLevelType w:val="hybridMultilevel"/>
    <w:tmpl w:val="E03E4F1E"/>
    <w:lvl w:ilvl="0" w:tplc="BCD4C9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96"/>
    <w:rsid w:val="00017D4A"/>
    <w:rsid w:val="00073BE2"/>
    <w:rsid w:val="00091F1F"/>
    <w:rsid w:val="000F6B36"/>
    <w:rsid w:val="00132DE4"/>
    <w:rsid w:val="001B604F"/>
    <w:rsid w:val="00203BE5"/>
    <w:rsid w:val="0023156D"/>
    <w:rsid w:val="0028177A"/>
    <w:rsid w:val="002E5091"/>
    <w:rsid w:val="00303A9F"/>
    <w:rsid w:val="003333A4"/>
    <w:rsid w:val="0037044E"/>
    <w:rsid w:val="00393571"/>
    <w:rsid w:val="0041312C"/>
    <w:rsid w:val="004374E1"/>
    <w:rsid w:val="004863D6"/>
    <w:rsid w:val="004B1DFC"/>
    <w:rsid w:val="004C6737"/>
    <w:rsid w:val="005A5FF7"/>
    <w:rsid w:val="0063777C"/>
    <w:rsid w:val="00672691"/>
    <w:rsid w:val="00682BD2"/>
    <w:rsid w:val="006C26F0"/>
    <w:rsid w:val="006C76B3"/>
    <w:rsid w:val="00715079"/>
    <w:rsid w:val="007547FC"/>
    <w:rsid w:val="007A3714"/>
    <w:rsid w:val="007C43FE"/>
    <w:rsid w:val="00805D1A"/>
    <w:rsid w:val="00816B6B"/>
    <w:rsid w:val="00910582"/>
    <w:rsid w:val="00936FEA"/>
    <w:rsid w:val="00940A54"/>
    <w:rsid w:val="00985F93"/>
    <w:rsid w:val="009D6B8F"/>
    <w:rsid w:val="00A731E0"/>
    <w:rsid w:val="00AA0420"/>
    <w:rsid w:val="00AA4A09"/>
    <w:rsid w:val="00B153D2"/>
    <w:rsid w:val="00B32942"/>
    <w:rsid w:val="00B51FEF"/>
    <w:rsid w:val="00B853DF"/>
    <w:rsid w:val="00C13293"/>
    <w:rsid w:val="00C1462B"/>
    <w:rsid w:val="00C16CA9"/>
    <w:rsid w:val="00D74E96"/>
    <w:rsid w:val="00E47333"/>
    <w:rsid w:val="00ED3BAC"/>
    <w:rsid w:val="00F02340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D7F0-5B92-475B-BF2E-26D85AB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DF"/>
  </w:style>
  <w:style w:type="paragraph" w:styleId="Nagwek2">
    <w:name w:val="heading 2"/>
    <w:basedOn w:val="Normalny"/>
    <w:link w:val="Nagwek2Znak"/>
    <w:uiPriority w:val="9"/>
    <w:qFormat/>
    <w:rsid w:val="00754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E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77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4A09"/>
  </w:style>
  <w:style w:type="paragraph" w:styleId="Tekstprzypisudolnego">
    <w:name w:val="footnote text"/>
    <w:basedOn w:val="Normalny"/>
    <w:link w:val="TekstprzypisudolnegoZnak"/>
    <w:uiPriority w:val="99"/>
    <w:unhideWhenUsed/>
    <w:rsid w:val="00985F9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F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85F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50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942"/>
  </w:style>
  <w:style w:type="paragraph" w:styleId="Stopka">
    <w:name w:val="footer"/>
    <w:basedOn w:val="Normalny"/>
    <w:link w:val="StopkaZnak"/>
    <w:uiPriority w:val="99"/>
    <w:unhideWhenUsed/>
    <w:rsid w:val="00B3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942"/>
  </w:style>
  <w:style w:type="character" w:customStyle="1" w:styleId="Nagwek2Znak">
    <w:name w:val="Nagłówek 2 Znak"/>
    <w:basedOn w:val="Domylnaczcionkaakapitu"/>
    <w:link w:val="Nagwek2"/>
    <w:uiPriority w:val="9"/>
    <w:rsid w:val="007547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25b8efc6-2fc9-4d17-9b9d-859abc2030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as@zeasdob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@zeasdobr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0895-7780-44C6-81AD-DCDDA51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Tomaszewska</dc:creator>
  <cp:lastModifiedBy>Joanna Hrabska</cp:lastModifiedBy>
  <cp:revision>44</cp:revision>
  <dcterms:created xsi:type="dcterms:W3CDTF">2021-10-06T06:35:00Z</dcterms:created>
  <dcterms:modified xsi:type="dcterms:W3CDTF">2021-10-18T06:37:00Z</dcterms:modified>
</cp:coreProperties>
</file>